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19B4" w:rsidRPr="006B19B4" w:rsidRDefault="006B19B4" w:rsidP="006B19B4">
      <w:pPr>
        <w:pStyle w:val="NormalWeb"/>
        <w:jc w:val="both"/>
        <w:rPr>
          <w:color w:val="000000"/>
          <w:sz w:val="44"/>
          <w:szCs w:val="44"/>
        </w:rPr>
      </w:pPr>
      <w:r w:rsidRPr="006B19B4">
        <w:rPr>
          <w:color w:val="000000"/>
          <w:sz w:val="44"/>
          <w:szCs w:val="44"/>
        </w:rPr>
        <w:t xml:space="preserve">:-Kumari </w:t>
      </w:r>
      <w:proofErr w:type="spellStart"/>
      <w:r w:rsidRPr="006B19B4">
        <w:rPr>
          <w:color w:val="000000"/>
          <w:sz w:val="44"/>
          <w:szCs w:val="44"/>
        </w:rPr>
        <w:t>Selja</w:t>
      </w:r>
      <w:proofErr w:type="spellEnd"/>
      <w:r w:rsidRPr="006B19B4">
        <w:rPr>
          <w:color w:val="000000"/>
          <w:sz w:val="44"/>
          <w:szCs w:val="44"/>
        </w:rPr>
        <w:t xml:space="preserve"> Questions Govt on Fuel Prices Amid Inflation Concerns.</w:t>
      </w:r>
    </w:p>
    <w:p w:rsidR="006B19B4" w:rsidRPr="006B19B4" w:rsidRDefault="006B19B4" w:rsidP="006B19B4">
      <w:pPr>
        <w:pStyle w:val="NormalWeb"/>
        <w:jc w:val="both"/>
        <w:rPr>
          <w:color w:val="000000"/>
          <w:sz w:val="44"/>
          <w:szCs w:val="44"/>
        </w:rPr>
      </w:pPr>
      <w:r w:rsidRPr="006B19B4">
        <w:rPr>
          <w:color w:val="000000"/>
          <w:sz w:val="44"/>
          <w:szCs w:val="44"/>
        </w:rPr>
        <w:t xml:space="preserve">:-When Will Consumers Benefit From Lower Crude Oil Prices?:-Kumari </w:t>
      </w:r>
      <w:proofErr w:type="spellStart"/>
      <w:r w:rsidRPr="006B19B4">
        <w:rPr>
          <w:color w:val="000000"/>
          <w:sz w:val="44"/>
          <w:szCs w:val="44"/>
        </w:rPr>
        <w:t>Selja</w:t>
      </w:r>
      <w:proofErr w:type="spellEnd"/>
    </w:p>
    <w:p w:rsidR="006B19B4" w:rsidRPr="006B19B4" w:rsidRDefault="006B19B4" w:rsidP="006B19B4">
      <w:pPr>
        <w:pStyle w:val="NormalWeb"/>
        <w:jc w:val="both"/>
        <w:rPr>
          <w:color w:val="000000"/>
          <w:sz w:val="44"/>
          <w:szCs w:val="44"/>
        </w:rPr>
      </w:pPr>
      <w:r w:rsidRPr="006B19B4">
        <w:rPr>
          <w:color w:val="000000"/>
          <w:sz w:val="44"/>
          <w:szCs w:val="44"/>
        </w:rPr>
        <w:t xml:space="preserve">:-The Reduce Petrol, Diesel and LPG Prices to Ease Inflation Burden:-Kumari </w:t>
      </w:r>
      <w:proofErr w:type="spellStart"/>
      <w:r w:rsidRPr="006B19B4">
        <w:rPr>
          <w:color w:val="000000"/>
          <w:sz w:val="44"/>
          <w:szCs w:val="44"/>
        </w:rPr>
        <w:t>Selja</w:t>
      </w:r>
      <w:proofErr w:type="spellEnd"/>
    </w:p>
    <w:p w:rsidR="006B19B4" w:rsidRPr="006B19B4" w:rsidRDefault="006B19B4" w:rsidP="006B19B4">
      <w:pPr>
        <w:pStyle w:val="NormalWeb"/>
        <w:jc w:val="both"/>
        <w:rPr>
          <w:color w:val="000000"/>
          <w:sz w:val="44"/>
          <w:szCs w:val="44"/>
        </w:rPr>
      </w:pPr>
      <w:r w:rsidRPr="006B19B4">
        <w:rPr>
          <w:color w:val="000000"/>
          <w:sz w:val="44"/>
          <w:szCs w:val="44"/>
        </w:rPr>
        <w:t xml:space="preserve">:-The Rising Costs Continue to Hurt Families Despite Fall in Global Crude Prices:-Kumari </w:t>
      </w:r>
      <w:proofErr w:type="spellStart"/>
      <w:r w:rsidRPr="006B19B4">
        <w:rPr>
          <w:color w:val="000000"/>
          <w:sz w:val="44"/>
          <w:szCs w:val="44"/>
        </w:rPr>
        <w:t>Selja</w:t>
      </w:r>
      <w:proofErr w:type="spellEnd"/>
    </w:p>
    <w:p w:rsidR="006B19B4" w:rsidRPr="006B19B4" w:rsidRDefault="006B19B4" w:rsidP="006B19B4">
      <w:pPr>
        <w:pStyle w:val="NormalWeb"/>
        <w:jc w:val="both"/>
        <w:rPr>
          <w:color w:val="000000"/>
          <w:sz w:val="44"/>
          <w:szCs w:val="44"/>
        </w:rPr>
      </w:pPr>
      <w:r w:rsidRPr="006B19B4">
        <w:rPr>
          <w:color w:val="000000"/>
          <w:sz w:val="44"/>
          <w:szCs w:val="44"/>
        </w:rPr>
        <w:t>Chandigarh / Sirsa/ 17th, June.</w:t>
      </w:r>
    </w:p>
    <w:p w:rsidR="006B19B4" w:rsidRPr="006B19B4" w:rsidRDefault="006B19B4" w:rsidP="006B19B4">
      <w:pPr>
        <w:pStyle w:val="NormalWeb"/>
        <w:jc w:val="both"/>
        <w:rPr>
          <w:color w:val="000000"/>
          <w:sz w:val="44"/>
          <w:szCs w:val="44"/>
        </w:rPr>
      </w:pPr>
      <w:r w:rsidRPr="006B19B4">
        <w:rPr>
          <w:color w:val="000000"/>
          <w:sz w:val="44"/>
          <w:szCs w:val="44"/>
        </w:rPr>
        <w:t xml:space="preserve">The Congress General Secretary, Former Union Minister and Sirsa MP Kumari </w:t>
      </w:r>
      <w:proofErr w:type="spellStart"/>
      <w:r w:rsidRPr="006B19B4">
        <w:rPr>
          <w:color w:val="000000"/>
          <w:sz w:val="44"/>
          <w:szCs w:val="44"/>
        </w:rPr>
        <w:t>Selja</w:t>
      </w:r>
      <w:proofErr w:type="spellEnd"/>
      <w:r w:rsidRPr="006B19B4">
        <w:rPr>
          <w:color w:val="000000"/>
          <w:sz w:val="44"/>
          <w:szCs w:val="44"/>
        </w:rPr>
        <w:t xml:space="preserve"> criticised the Centre over rising inflation and fuel prices, saying millions of Indian households continue to struggle with increasing living costs while receiving little relief from falling global crude oil prices. Kumari </w:t>
      </w:r>
      <w:proofErr w:type="spellStart"/>
      <w:r w:rsidRPr="006B19B4">
        <w:rPr>
          <w:color w:val="000000"/>
          <w:sz w:val="44"/>
          <w:szCs w:val="44"/>
        </w:rPr>
        <w:t>Selja</w:t>
      </w:r>
      <w:proofErr w:type="spellEnd"/>
      <w:r w:rsidRPr="006B19B4">
        <w:rPr>
          <w:color w:val="000000"/>
          <w:sz w:val="44"/>
          <w:szCs w:val="44"/>
        </w:rPr>
        <w:t xml:space="preserve"> said inflation has become one of the biggest concerns for ordinary citizens, affecting household budgets, education expenses, electricity bills, transportation costs and other essential expenditures. She argued that while the cost of living has risen steadily, household incomes have not increased at the same pace.</w:t>
      </w:r>
      <w:r w:rsidRPr="006B19B4">
        <w:rPr>
          <w:rStyle w:val="apple-converted-space"/>
          <w:color w:val="000000"/>
          <w:sz w:val="44"/>
          <w:szCs w:val="44"/>
        </w:rPr>
        <w:t> </w:t>
      </w:r>
    </w:p>
    <w:p w:rsidR="006B19B4" w:rsidRPr="006B19B4" w:rsidRDefault="006B19B4" w:rsidP="006B19B4">
      <w:pPr>
        <w:pStyle w:val="NormalWeb"/>
        <w:jc w:val="both"/>
        <w:rPr>
          <w:color w:val="000000"/>
          <w:sz w:val="44"/>
          <w:szCs w:val="44"/>
        </w:rPr>
      </w:pPr>
      <w:r w:rsidRPr="006B19B4">
        <w:rPr>
          <w:color w:val="000000"/>
          <w:sz w:val="44"/>
          <w:szCs w:val="44"/>
        </w:rPr>
        <w:lastRenderedPageBreak/>
        <w:t xml:space="preserve">Referring to recent inflation data, the Congress leader said the rise in wholesale prices and the continued increase in the cost of essential commodities reflected the government’s inability to effectively control inflation. Higher prices of food items, electricity and fuel, she said, are placing an additional burden on consumers across the country. Kumari </w:t>
      </w:r>
      <w:proofErr w:type="spellStart"/>
      <w:r w:rsidRPr="006B19B4">
        <w:rPr>
          <w:color w:val="000000"/>
          <w:sz w:val="44"/>
          <w:szCs w:val="44"/>
        </w:rPr>
        <w:t>Selja</w:t>
      </w:r>
      <w:proofErr w:type="spellEnd"/>
      <w:r w:rsidRPr="006B19B4">
        <w:rPr>
          <w:color w:val="000000"/>
          <w:sz w:val="44"/>
          <w:szCs w:val="44"/>
        </w:rPr>
        <w:t xml:space="preserve"> questioned why the benefits of declining international crude oil prices had not been passed on to consumers. She noted that Brent crude prices have fallen significantly from their earlier highs, yet retail prices of petrol, diesel and domestic LPG have not witnessed a corresponding reduction.</w:t>
      </w:r>
    </w:p>
    <w:p w:rsidR="006B19B4" w:rsidRPr="006B19B4" w:rsidRDefault="006B19B4" w:rsidP="006B19B4">
      <w:pPr>
        <w:pStyle w:val="NormalWeb"/>
        <w:jc w:val="both"/>
        <w:rPr>
          <w:color w:val="000000"/>
          <w:sz w:val="44"/>
          <w:szCs w:val="44"/>
        </w:rPr>
      </w:pPr>
      <w:r w:rsidRPr="006B19B4">
        <w:rPr>
          <w:color w:val="000000"/>
          <w:sz w:val="44"/>
          <w:szCs w:val="44"/>
        </w:rPr>
        <w:t xml:space="preserve">The biggest question before the government is why citizens are not getting the benefit of lower crude oil prices in the international market, she said. The Sirsa MP alleged that the Centre had increased the prices of LPG and petroleum products several times in recent months. Given the decline in global crude prices, she said, the government should immediately reduce the prices of petrol, diesel and domestic cooking gas to provide relief to consumers. Kumari </w:t>
      </w:r>
      <w:proofErr w:type="spellStart"/>
      <w:r w:rsidRPr="006B19B4">
        <w:rPr>
          <w:color w:val="000000"/>
          <w:sz w:val="44"/>
          <w:szCs w:val="44"/>
        </w:rPr>
        <w:t>Selja</w:t>
      </w:r>
      <w:proofErr w:type="spellEnd"/>
      <w:r w:rsidRPr="006B19B4">
        <w:rPr>
          <w:color w:val="000000"/>
          <w:sz w:val="44"/>
          <w:szCs w:val="44"/>
        </w:rPr>
        <w:t xml:space="preserve"> said inflation may be viewed as an economic indicator by policymakers, but for farmers, workers, salaried employees, homemakers and middle-class families, it remains a </w:t>
      </w:r>
      <w:r w:rsidRPr="006B19B4">
        <w:rPr>
          <w:color w:val="000000"/>
          <w:sz w:val="44"/>
          <w:szCs w:val="44"/>
        </w:rPr>
        <w:lastRenderedPageBreak/>
        <w:t>daily struggle affecting their standard of living. She urged the Centre to ensure that the benefits of lower global crude oil prices are directly passed on to consumers and called for an immediate reduction in fuel and LPG prices to ease the burden on households.</w:t>
      </w:r>
    </w:p>
    <w:p w:rsidR="006B19B4" w:rsidRPr="006B19B4" w:rsidRDefault="006B19B4" w:rsidP="006B19B4">
      <w:pPr>
        <w:pStyle w:val="NormalWeb"/>
        <w:jc w:val="both"/>
        <w:rPr>
          <w:color w:val="000000"/>
          <w:sz w:val="44"/>
          <w:szCs w:val="44"/>
        </w:rPr>
      </w:pPr>
      <w:r w:rsidRPr="006B19B4">
        <w:rPr>
          <w:color w:val="000000"/>
          <w:sz w:val="44"/>
          <w:szCs w:val="44"/>
        </w:rPr>
        <w:t xml:space="preserve">Photo:-Kumari </w:t>
      </w:r>
      <w:proofErr w:type="spellStart"/>
      <w:r w:rsidRPr="006B19B4">
        <w:rPr>
          <w:color w:val="000000"/>
          <w:sz w:val="44"/>
          <w:szCs w:val="44"/>
        </w:rPr>
        <w:t>Selja</w:t>
      </w:r>
      <w:proofErr w:type="spellEnd"/>
      <w:r w:rsidRPr="006B19B4">
        <w:rPr>
          <w:color w:val="000000"/>
          <w:sz w:val="44"/>
          <w:szCs w:val="44"/>
        </w:rPr>
        <w:t>.</w:t>
      </w:r>
    </w:p>
    <w:p w:rsidR="00415213" w:rsidRPr="006B19B4" w:rsidRDefault="00415213" w:rsidP="006B19B4">
      <w:pPr>
        <w:jc w:val="both"/>
        <w:rPr>
          <w:sz w:val="44"/>
          <w:szCs w:val="44"/>
        </w:rPr>
      </w:pPr>
    </w:p>
    <w:sectPr w:rsidR="00415213" w:rsidRPr="006B19B4"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B4"/>
    <w:rsid w:val="001A3693"/>
    <w:rsid w:val="001D24D8"/>
    <w:rsid w:val="00415213"/>
    <w:rsid w:val="006B19B4"/>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53504A8-12C2-3048-B90E-B99E5DCA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6B19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6B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2026-06-17T08:44:00Z</dcterms:created>
  <dcterms:modified xsi:type="dcterms:W3CDTF">2026-06-17T08:44:00Z</dcterms:modified>
</cp:coreProperties>
</file>