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w:t>
      </w:r>
      <w:proofErr w:type="spellStart"/>
      <w:r w:rsidRPr="002A0FDD">
        <w:rPr>
          <w:rFonts w:ascii="Arial" w:hAnsi="Arial" w:cs="Arial"/>
          <w:color w:val="222222"/>
          <w:sz w:val="44"/>
          <w:szCs w:val="44"/>
        </w:rPr>
        <w:t>Hansi</w:t>
      </w:r>
      <w:proofErr w:type="spellEnd"/>
      <w:r w:rsidRPr="002A0FDD">
        <w:rPr>
          <w:rFonts w:ascii="Arial" w:hAnsi="Arial" w:cs="Arial"/>
          <w:color w:val="222222"/>
          <w:sz w:val="44"/>
          <w:szCs w:val="44"/>
        </w:rPr>
        <w:t xml:space="preserve"> Murder Raises Serious Questions Over Haryana’s Law and Order Situation:-Kumari </w:t>
      </w:r>
      <w:proofErr w:type="spellStart"/>
      <w:r w:rsidRPr="002A0FDD">
        <w:rPr>
          <w:rFonts w:ascii="Arial" w:hAnsi="Arial" w:cs="Arial"/>
          <w:color w:val="222222"/>
          <w:sz w:val="44"/>
          <w:szCs w:val="44"/>
        </w:rPr>
        <w:t>Selja</w:t>
      </w:r>
      <w:proofErr w:type="spellEnd"/>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:-The Rising Crime and Fear Among Citizens Reflect Governance Failure:-Kumari </w:t>
      </w:r>
      <w:proofErr w:type="spellStart"/>
      <w:r w:rsidRPr="002A0FDD">
        <w:rPr>
          <w:rFonts w:ascii="Arial" w:hAnsi="Arial" w:cs="Arial"/>
          <w:color w:val="222222"/>
          <w:sz w:val="44"/>
          <w:szCs w:val="44"/>
        </w:rPr>
        <w:t>Selja</w:t>
      </w:r>
      <w:proofErr w:type="spellEnd"/>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:-The Criminals No Longer Fear the Law in Haryana:-Kumari </w:t>
      </w:r>
      <w:proofErr w:type="spellStart"/>
      <w:r w:rsidRPr="002A0FDD">
        <w:rPr>
          <w:rFonts w:ascii="Arial" w:hAnsi="Arial" w:cs="Arial"/>
          <w:color w:val="222222"/>
          <w:sz w:val="44"/>
          <w:szCs w:val="44"/>
        </w:rPr>
        <w:t>Selja</w:t>
      </w:r>
      <w:proofErr w:type="spellEnd"/>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:-The Daylight Killing in </w:t>
      </w:r>
      <w:proofErr w:type="spellStart"/>
      <w:r w:rsidRPr="002A0FDD">
        <w:rPr>
          <w:rFonts w:ascii="Arial" w:hAnsi="Arial" w:cs="Arial"/>
          <w:color w:val="222222"/>
          <w:sz w:val="44"/>
          <w:szCs w:val="44"/>
        </w:rPr>
        <w:t>Hansi</w:t>
      </w:r>
      <w:proofErr w:type="spellEnd"/>
      <w:r w:rsidRPr="002A0FDD">
        <w:rPr>
          <w:rFonts w:ascii="Arial" w:hAnsi="Arial" w:cs="Arial"/>
          <w:color w:val="222222"/>
          <w:sz w:val="44"/>
          <w:szCs w:val="44"/>
        </w:rPr>
        <w:t xml:space="preserve"> Highlights Growing Security Concerns in Haryana:-Kumari </w:t>
      </w:r>
      <w:proofErr w:type="spellStart"/>
      <w:r w:rsidRPr="002A0FDD">
        <w:rPr>
          <w:rFonts w:ascii="Arial" w:hAnsi="Arial" w:cs="Arial"/>
          <w:color w:val="222222"/>
          <w:sz w:val="44"/>
          <w:szCs w:val="44"/>
        </w:rPr>
        <w:t>Selja</w:t>
      </w:r>
      <w:proofErr w:type="spellEnd"/>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Chandigarh / 13th, June.</w:t>
      </w:r>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The Congress MP from Sirsa, Former Union Minister, AICC General Secretary and Congress Working Committee (CWC) member Kumari </w:t>
      </w:r>
      <w:proofErr w:type="spellStart"/>
      <w:r w:rsidRPr="002A0FDD">
        <w:rPr>
          <w:rFonts w:ascii="Arial" w:hAnsi="Arial" w:cs="Arial"/>
          <w:color w:val="222222"/>
          <w:sz w:val="44"/>
          <w:szCs w:val="44"/>
        </w:rPr>
        <w:t>Selja</w:t>
      </w:r>
      <w:proofErr w:type="spellEnd"/>
      <w:r w:rsidRPr="002A0FDD">
        <w:rPr>
          <w:rFonts w:ascii="Arial" w:hAnsi="Arial" w:cs="Arial"/>
          <w:color w:val="222222"/>
          <w:sz w:val="44"/>
          <w:szCs w:val="44"/>
        </w:rPr>
        <w:t xml:space="preserve"> has expressed deep concern over the daylight murder of a gym owner in </w:t>
      </w:r>
      <w:proofErr w:type="spellStart"/>
      <w:r w:rsidRPr="002A0FDD">
        <w:rPr>
          <w:rFonts w:ascii="Arial" w:hAnsi="Arial" w:cs="Arial"/>
          <w:color w:val="222222"/>
          <w:sz w:val="44"/>
          <w:szCs w:val="44"/>
        </w:rPr>
        <w:t>Hansi</w:t>
      </w:r>
      <w:proofErr w:type="spellEnd"/>
      <w:r w:rsidRPr="002A0FDD">
        <w:rPr>
          <w:rFonts w:ascii="Arial" w:hAnsi="Arial" w:cs="Arial"/>
          <w:color w:val="222222"/>
          <w:sz w:val="44"/>
          <w:szCs w:val="44"/>
        </w:rPr>
        <w:t>, stating that the incident is not merely an attack on an individual but a disturbing reflection of the deteriorating law and order situation in Haryana.</w:t>
      </w:r>
      <w:r w:rsidRPr="002A0FDD">
        <w:rPr>
          <w:rStyle w:val="apple-converted-space"/>
          <w:rFonts w:ascii="Arial" w:hAnsi="Arial" w:cs="Arial"/>
          <w:color w:val="222222"/>
          <w:sz w:val="44"/>
          <w:szCs w:val="44"/>
        </w:rPr>
        <w:t> </w:t>
      </w:r>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Kumari </w:t>
      </w:r>
      <w:proofErr w:type="spellStart"/>
      <w:r w:rsidRPr="002A0FDD">
        <w:rPr>
          <w:rFonts w:ascii="Arial" w:hAnsi="Arial" w:cs="Arial"/>
          <w:color w:val="222222"/>
          <w:sz w:val="44"/>
          <w:szCs w:val="44"/>
        </w:rPr>
        <w:t>Selja</w:t>
      </w:r>
      <w:proofErr w:type="spellEnd"/>
      <w:r w:rsidRPr="002A0FDD">
        <w:rPr>
          <w:rFonts w:ascii="Arial" w:hAnsi="Arial" w:cs="Arial"/>
          <w:color w:val="222222"/>
          <w:sz w:val="44"/>
          <w:szCs w:val="44"/>
        </w:rPr>
        <w:t xml:space="preserve"> said the manner in which criminals are carrying out serious offences in public and escaping without fear has created a </w:t>
      </w:r>
      <w:r w:rsidRPr="002A0FDD">
        <w:rPr>
          <w:rFonts w:ascii="Arial" w:hAnsi="Arial" w:cs="Arial"/>
          <w:color w:val="222222"/>
          <w:sz w:val="44"/>
          <w:szCs w:val="44"/>
        </w:rPr>
        <w:lastRenderedPageBreak/>
        <w:t>growing sense of insecurity among citizens. She alleged that incidents of murder, robbery, extortion, gang-related crime and crimes against women have witnessed a steady rise across the state in recent years.</w:t>
      </w:r>
      <w:r w:rsidRPr="002A0FDD">
        <w:rPr>
          <w:rStyle w:val="apple-converted-space"/>
          <w:rFonts w:ascii="Arial" w:hAnsi="Arial" w:cs="Arial"/>
          <w:color w:val="222222"/>
          <w:sz w:val="44"/>
          <w:szCs w:val="44"/>
        </w:rPr>
        <w:t> </w:t>
      </w:r>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Referring to crime statistics, Kumari </w:t>
      </w:r>
      <w:proofErr w:type="spellStart"/>
      <w:r w:rsidRPr="002A0FDD">
        <w:rPr>
          <w:rFonts w:ascii="Arial" w:hAnsi="Arial" w:cs="Arial"/>
          <w:color w:val="222222"/>
          <w:sz w:val="44"/>
          <w:szCs w:val="44"/>
        </w:rPr>
        <w:t>Selja</w:t>
      </w:r>
      <w:proofErr w:type="spellEnd"/>
      <w:r w:rsidRPr="002A0FDD">
        <w:rPr>
          <w:rFonts w:ascii="Arial" w:hAnsi="Arial" w:cs="Arial"/>
          <w:color w:val="222222"/>
          <w:sz w:val="44"/>
          <w:szCs w:val="44"/>
        </w:rPr>
        <w:t xml:space="preserve"> said reports and data continue to indicate a worrying trend in Haryana’s law and order environment. She asserted that strengthening law and order requires more than increasing police deployment or setting up checkpoints; it demands a system where criminals fear the law and citizens feel secure in their daily lives. The people of Haryana want to know what concrete strategy the government has to curb the rising crime graph,” she said, adding that ensuring public safety remains one of the primary responsibilities of any government.</w:t>
      </w:r>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Kumari </w:t>
      </w:r>
      <w:proofErr w:type="spellStart"/>
      <w:r w:rsidRPr="002A0FDD">
        <w:rPr>
          <w:rFonts w:ascii="Arial" w:hAnsi="Arial" w:cs="Arial"/>
          <w:color w:val="222222"/>
          <w:sz w:val="44"/>
          <w:szCs w:val="44"/>
        </w:rPr>
        <w:t>Selja</w:t>
      </w:r>
      <w:proofErr w:type="spellEnd"/>
      <w:r w:rsidRPr="002A0FDD">
        <w:rPr>
          <w:rFonts w:ascii="Arial" w:hAnsi="Arial" w:cs="Arial"/>
          <w:color w:val="222222"/>
          <w:sz w:val="44"/>
          <w:szCs w:val="44"/>
        </w:rPr>
        <w:t xml:space="preserve"> urged the state government to ensure a fair and speedy investigation into the </w:t>
      </w:r>
      <w:proofErr w:type="spellStart"/>
      <w:r w:rsidRPr="002A0FDD">
        <w:rPr>
          <w:rFonts w:ascii="Arial" w:hAnsi="Arial" w:cs="Arial"/>
          <w:color w:val="222222"/>
          <w:sz w:val="44"/>
          <w:szCs w:val="44"/>
        </w:rPr>
        <w:t>Hansi</w:t>
      </w:r>
      <w:proofErr w:type="spellEnd"/>
      <w:r w:rsidRPr="002A0FDD">
        <w:rPr>
          <w:rFonts w:ascii="Arial" w:hAnsi="Arial" w:cs="Arial"/>
          <w:color w:val="222222"/>
          <w:sz w:val="44"/>
          <w:szCs w:val="44"/>
        </w:rPr>
        <w:t xml:space="preserve"> murder case and bring the culprits to justice at the earliest. She also called for effective measures to strengthen law enforcement and restore public confidence. Haryana should be known for the rule of law </w:t>
      </w:r>
      <w:r w:rsidRPr="002A0FDD">
        <w:rPr>
          <w:rFonts w:ascii="Arial" w:hAnsi="Arial" w:cs="Arial"/>
          <w:color w:val="222222"/>
          <w:sz w:val="44"/>
          <w:szCs w:val="44"/>
        </w:rPr>
        <w:lastRenderedPageBreak/>
        <w:t>and citizen safety, not as a place where criminals operate with impunity.</w:t>
      </w:r>
    </w:p>
    <w:p w:rsidR="002A0FDD" w:rsidRPr="002A0FDD" w:rsidRDefault="002A0FDD" w:rsidP="002A0FDD">
      <w:pPr>
        <w:pStyle w:val="NormalWeb"/>
        <w:jc w:val="both"/>
        <w:rPr>
          <w:rFonts w:ascii="Arial" w:hAnsi="Arial" w:cs="Arial"/>
          <w:color w:val="222222"/>
          <w:sz w:val="44"/>
          <w:szCs w:val="44"/>
        </w:rPr>
      </w:pPr>
      <w:r w:rsidRPr="002A0FDD">
        <w:rPr>
          <w:rFonts w:ascii="Arial" w:hAnsi="Arial" w:cs="Arial"/>
          <w:color w:val="222222"/>
          <w:sz w:val="44"/>
          <w:szCs w:val="44"/>
        </w:rPr>
        <w:t xml:space="preserve">Photo:-Kumari </w:t>
      </w:r>
      <w:proofErr w:type="spellStart"/>
      <w:r w:rsidRPr="002A0FDD">
        <w:rPr>
          <w:rFonts w:ascii="Arial" w:hAnsi="Arial" w:cs="Arial"/>
          <w:color w:val="222222"/>
          <w:sz w:val="44"/>
          <w:szCs w:val="44"/>
        </w:rPr>
        <w:t>Selja</w:t>
      </w:r>
      <w:proofErr w:type="spellEnd"/>
      <w:r w:rsidRPr="002A0FDD">
        <w:rPr>
          <w:rFonts w:ascii="Arial" w:hAnsi="Arial" w:cs="Arial"/>
          <w:color w:val="222222"/>
          <w:sz w:val="44"/>
          <w:szCs w:val="44"/>
        </w:rPr>
        <w:t>.</w:t>
      </w:r>
    </w:p>
    <w:p w:rsidR="00415213" w:rsidRPr="002A0FDD" w:rsidRDefault="00415213" w:rsidP="002A0FDD">
      <w:pPr>
        <w:jc w:val="both"/>
        <w:rPr>
          <w:sz w:val="44"/>
          <w:szCs w:val="44"/>
        </w:rPr>
      </w:pPr>
    </w:p>
    <w:sectPr w:rsidR="00415213" w:rsidRPr="002A0FDD"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DD"/>
    <w:rsid w:val="001A3693"/>
    <w:rsid w:val="001D24D8"/>
    <w:rsid w:val="002A0FDD"/>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4E1F682-2706-8C46-80E7-E9902412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2A0F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A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6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2026-06-13T10:42:00Z</dcterms:created>
  <dcterms:modified xsi:type="dcterms:W3CDTF">2026-06-13T10:42:00Z</dcterms:modified>
</cp:coreProperties>
</file>